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63" w:rsidRDefault="001F27F6" w:rsidP="00872363">
      <w:pPr>
        <w:ind w:left="3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18.06</w:t>
      </w:r>
      <w:r w:rsidR="00872363">
        <w:rPr>
          <w:rFonts w:ascii="Arial" w:hAnsi="Arial" w:cs="Arial"/>
          <w:b/>
          <w:bCs/>
          <w:sz w:val="32"/>
          <w:szCs w:val="32"/>
        </w:rPr>
        <w:t>.2019г. №</w:t>
      </w:r>
      <w:r>
        <w:rPr>
          <w:rFonts w:ascii="Arial" w:hAnsi="Arial" w:cs="Arial"/>
          <w:b/>
          <w:bCs/>
          <w:sz w:val="32"/>
          <w:szCs w:val="32"/>
        </w:rPr>
        <w:t>48</w:t>
      </w:r>
    </w:p>
    <w:p w:rsidR="00872363" w:rsidRDefault="00872363" w:rsidP="00872363">
      <w:pPr>
        <w:ind w:left="3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ФЕДЕРАЦИЯ </w:t>
      </w:r>
    </w:p>
    <w:p w:rsidR="00872363" w:rsidRDefault="00872363" w:rsidP="00872363">
      <w:pPr>
        <w:ind w:left="-1080" w:firstLine="108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872363" w:rsidRDefault="00872363" w:rsidP="00872363">
      <w:pPr>
        <w:ind w:left="-1080" w:firstLine="108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872363" w:rsidRDefault="00872363" w:rsidP="00872363">
      <w:pPr>
        <w:ind w:left="-1080" w:firstLine="108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872363" w:rsidRDefault="00872363" w:rsidP="00872363">
      <w:pPr>
        <w:ind w:left="-1080" w:firstLine="1080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ДУМА</w:t>
      </w:r>
    </w:p>
    <w:p w:rsidR="00872363" w:rsidRDefault="00872363" w:rsidP="00872363">
      <w:pPr>
        <w:ind w:left="-1080" w:firstLine="108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:rsidR="00872363" w:rsidRDefault="00872363" w:rsidP="0087236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872363" w:rsidRDefault="00872363" w:rsidP="008723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ОБ УТВЕРЖДЕНИИ ПОЛОЖЕНИЯ О </w:t>
      </w:r>
      <w:r w:rsidR="00DE28F7">
        <w:rPr>
          <w:rFonts w:ascii="Arial" w:hAnsi="Arial" w:cs="Arial"/>
          <w:b/>
          <w:bCs/>
          <w:sz w:val="32"/>
          <w:szCs w:val="32"/>
        </w:rPr>
        <w:t>СТАРОСТЕ СЕЛЬСКОГО НАСЕЛЕННОГО ПУНКТА</w:t>
      </w:r>
    </w:p>
    <w:p w:rsidR="00872363" w:rsidRDefault="00872363" w:rsidP="00872363">
      <w:pPr>
        <w:jc w:val="center"/>
        <w:rPr>
          <w:rFonts w:ascii="Arial" w:hAnsi="Arial" w:cs="Arial"/>
          <w:bCs/>
        </w:rPr>
      </w:pPr>
    </w:p>
    <w:p w:rsidR="00872363" w:rsidRPr="00DE28F7" w:rsidRDefault="00DE28F7" w:rsidP="00872363">
      <w:pPr>
        <w:ind w:firstLine="709"/>
        <w:rPr>
          <w:rFonts w:ascii="Arial" w:hAnsi="Arial" w:cs="Arial"/>
        </w:rPr>
      </w:pPr>
      <w:r w:rsidRPr="00DE28F7">
        <w:rPr>
          <w:rFonts w:ascii="Arial" w:hAnsi="Arial" w:cs="Arial"/>
        </w:rPr>
        <w:t>В соответствии со статьей 27 Федерального закона</w:t>
      </w:r>
      <w:r>
        <w:rPr>
          <w:rFonts w:ascii="Arial" w:hAnsi="Arial" w:cs="Arial"/>
        </w:rPr>
        <w:t xml:space="preserve"> от 6 октября 2003 года №</w:t>
      </w:r>
      <w:r w:rsidRPr="00DE28F7">
        <w:rPr>
          <w:rFonts w:ascii="Arial" w:hAnsi="Arial" w:cs="Arial"/>
        </w:rPr>
        <w:t>131-ФЗ «Об общих принципах организации местного самоуправления в Российской Федерации», Законом Иркутской об</w:t>
      </w:r>
      <w:r>
        <w:rPr>
          <w:rFonts w:ascii="Arial" w:hAnsi="Arial" w:cs="Arial"/>
        </w:rPr>
        <w:t>ласти от 12 февраля 2019 года №</w:t>
      </w:r>
      <w:r w:rsidRPr="00DE28F7">
        <w:rPr>
          <w:rFonts w:ascii="Arial" w:hAnsi="Arial" w:cs="Arial"/>
        </w:rPr>
        <w:t>5-ОЗ «Об отдельных вопросах статуса старосты сельского населенного пункта в Иркутской области», Уставом Макаровского сельского поселения, Дума Макаровского сельского поселения</w:t>
      </w:r>
    </w:p>
    <w:p w:rsidR="00872363" w:rsidRPr="00DE28F7" w:rsidRDefault="00872363" w:rsidP="00872363">
      <w:pPr>
        <w:ind w:firstLine="709"/>
        <w:jc w:val="center"/>
        <w:rPr>
          <w:rFonts w:ascii="Arial" w:hAnsi="Arial" w:cs="Arial"/>
        </w:rPr>
      </w:pPr>
    </w:p>
    <w:p w:rsidR="00872363" w:rsidRPr="00DE03D9" w:rsidRDefault="00872363" w:rsidP="00872363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872363" w:rsidRDefault="00872363" w:rsidP="00872363">
      <w:pPr>
        <w:jc w:val="center"/>
        <w:rPr>
          <w:rFonts w:ascii="Arial" w:hAnsi="Arial" w:cs="Arial"/>
        </w:rPr>
      </w:pPr>
    </w:p>
    <w:p w:rsidR="00872363" w:rsidRPr="00872363" w:rsidRDefault="00872363" w:rsidP="00872363">
      <w:pPr>
        <w:ind w:right="527" w:firstLine="709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872363">
        <w:rPr>
          <w:rFonts w:ascii="Arial" w:hAnsi="Arial" w:cs="Arial"/>
        </w:rPr>
        <w:t xml:space="preserve">Утвердить Положение </w:t>
      </w:r>
      <w:r w:rsidR="00DE28F7" w:rsidRPr="00DE28F7">
        <w:rPr>
          <w:rFonts w:ascii="Arial" w:hAnsi="Arial" w:cs="Arial"/>
          <w:color w:val="000000"/>
        </w:rPr>
        <w:t>о старосте сельского населенного пункта Макаровского муниципального образования</w:t>
      </w:r>
    </w:p>
    <w:p w:rsidR="00DE28F7" w:rsidRPr="00DE28F7" w:rsidRDefault="00872363" w:rsidP="00DE28F7">
      <w:pPr>
        <w:pStyle w:val="a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2.</w:t>
      </w:r>
      <w:r w:rsidR="00DE28F7" w:rsidRPr="00DE28F7">
        <w:rPr>
          <w:rFonts w:ascii="Times New Roman" w:hAnsi="Times New Roman" w:cs="Times New Roman"/>
          <w:color w:val="000000"/>
        </w:rPr>
        <w:t xml:space="preserve"> </w:t>
      </w:r>
      <w:r w:rsidR="00DE28F7" w:rsidRPr="00DE28F7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DE28F7" w:rsidRPr="00DE28F7">
        <w:rPr>
          <w:rFonts w:ascii="Arial" w:hAnsi="Arial" w:cs="Arial"/>
          <w:sz w:val="24"/>
          <w:szCs w:val="24"/>
        </w:rPr>
        <w:t>периодическом печатном издании 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6" w:history="1">
        <w:r w:rsidR="00DE28F7" w:rsidRPr="00DE28F7">
          <w:rPr>
            <w:rStyle w:val="a9"/>
            <w:rFonts w:ascii="Arial" w:hAnsi="Arial" w:cs="Arial"/>
            <w:sz w:val="24"/>
            <w:szCs w:val="24"/>
          </w:rPr>
          <w:t>http://kirenskrn.irkobl.ru</w:t>
        </w:r>
      </w:hyperlink>
      <w:r w:rsidR="00DE28F7" w:rsidRPr="00DE28F7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="00DE28F7" w:rsidRPr="00DE28F7">
        <w:rPr>
          <w:rFonts w:ascii="Arial" w:hAnsi="Arial" w:cs="Arial"/>
          <w:sz w:val="24"/>
          <w:szCs w:val="24"/>
        </w:rPr>
        <w:t>о-</w:t>
      </w:r>
      <w:proofErr w:type="gramEnd"/>
      <w:r w:rsidR="00DE28F7" w:rsidRPr="00DE28F7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872363" w:rsidRDefault="00872363" w:rsidP="00DE28F7">
      <w:pPr>
        <w:ind w:right="527" w:firstLine="709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872363">
        <w:rPr>
          <w:rFonts w:ascii="Arial" w:hAnsi="Arial" w:cs="Arial"/>
        </w:rPr>
        <w:t>Настоящее решение вступает в силу со дня его официального обнародования.</w:t>
      </w:r>
    </w:p>
    <w:p w:rsidR="00872363" w:rsidRDefault="00872363" w:rsidP="00872363">
      <w:pPr>
        <w:ind w:firstLine="0"/>
        <w:rPr>
          <w:rFonts w:ascii="Arial" w:hAnsi="Arial" w:cs="Arial"/>
        </w:rPr>
      </w:pPr>
    </w:p>
    <w:p w:rsidR="00872363" w:rsidRDefault="00872363" w:rsidP="00872363">
      <w:pPr>
        <w:ind w:firstLine="0"/>
        <w:rPr>
          <w:rFonts w:ascii="Arial" w:hAnsi="Arial" w:cs="Arial"/>
        </w:rPr>
      </w:pPr>
    </w:p>
    <w:p w:rsidR="00872363" w:rsidRDefault="00872363" w:rsidP="00872363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Председатель Думы,</w:t>
      </w:r>
    </w:p>
    <w:p w:rsidR="00872363" w:rsidRDefault="00872363" w:rsidP="00872363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Глава Макаровского </w:t>
      </w:r>
    </w:p>
    <w:p w:rsidR="00872363" w:rsidRDefault="00872363" w:rsidP="00872363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872363" w:rsidRDefault="00872363" w:rsidP="00872363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>О.В. Ярыгина</w:t>
      </w:r>
    </w:p>
    <w:p w:rsidR="00574FB8" w:rsidRDefault="00574FB8" w:rsidP="001F27F6">
      <w:pPr>
        <w:ind w:firstLine="0"/>
        <w:jc w:val="right"/>
        <w:rPr>
          <w:rFonts w:ascii="Arial" w:hAnsi="Arial" w:cs="Arial"/>
        </w:rPr>
      </w:pPr>
    </w:p>
    <w:p w:rsidR="00872363" w:rsidRPr="00872363" w:rsidRDefault="00872363" w:rsidP="001F27F6">
      <w:pPr>
        <w:ind w:firstLine="0"/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872363">
        <w:rPr>
          <w:rFonts w:ascii="Courier New" w:hAnsi="Courier New" w:cs="Courier New"/>
          <w:sz w:val="22"/>
          <w:szCs w:val="22"/>
        </w:rPr>
        <w:t>Приложение №1</w:t>
      </w:r>
    </w:p>
    <w:p w:rsidR="00872363" w:rsidRPr="00872363" w:rsidRDefault="00872363" w:rsidP="00872363">
      <w:pPr>
        <w:jc w:val="right"/>
        <w:rPr>
          <w:rFonts w:ascii="Courier New" w:hAnsi="Courier New" w:cs="Courier New"/>
          <w:sz w:val="22"/>
          <w:szCs w:val="22"/>
        </w:rPr>
      </w:pPr>
      <w:r w:rsidRPr="00872363">
        <w:rPr>
          <w:rFonts w:ascii="Courier New" w:hAnsi="Courier New" w:cs="Courier New"/>
          <w:sz w:val="22"/>
          <w:szCs w:val="22"/>
        </w:rPr>
        <w:t>к решению Думы Макаровского</w:t>
      </w:r>
    </w:p>
    <w:p w:rsidR="00872363" w:rsidRPr="00872363" w:rsidRDefault="00872363" w:rsidP="00872363">
      <w:pPr>
        <w:jc w:val="right"/>
        <w:rPr>
          <w:rFonts w:ascii="Courier New" w:hAnsi="Courier New" w:cs="Courier New"/>
          <w:sz w:val="22"/>
          <w:szCs w:val="22"/>
        </w:rPr>
      </w:pPr>
      <w:r w:rsidRPr="00872363"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872363" w:rsidRPr="00872363" w:rsidRDefault="00DE28F7" w:rsidP="0087236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«</w:t>
      </w:r>
      <w:r w:rsidR="001F27F6">
        <w:rPr>
          <w:rFonts w:ascii="Courier New" w:hAnsi="Courier New" w:cs="Courier New"/>
          <w:sz w:val="22"/>
          <w:szCs w:val="22"/>
        </w:rPr>
        <w:t>18</w:t>
      </w:r>
      <w:r w:rsidR="00C4105B">
        <w:rPr>
          <w:rFonts w:ascii="Courier New" w:hAnsi="Courier New" w:cs="Courier New"/>
          <w:sz w:val="22"/>
          <w:szCs w:val="22"/>
        </w:rPr>
        <w:t>»</w:t>
      </w:r>
      <w:r w:rsidR="001F27F6">
        <w:rPr>
          <w:rFonts w:ascii="Courier New" w:hAnsi="Courier New" w:cs="Courier New"/>
          <w:sz w:val="22"/>
          <w:szCs w:val="22"/>
        </w:rPr>
        <w:t xml:space="preserve"> июня </w:t>
      </w:r>
      <w:r>
        <w:rPr>
          <w:rFonts w:ascii="Courier New" w:hAnsi="Courier New" w:cs="Courier New"/>
          <w:sz w:val="22"/>
          <w:szCs w:val="22"/>
        </w:rPr>
        <w:t>2019г.№</w:t>
      </w:r>
      <w:r w:rsidR="001F27F6">
        <w:rPr>
          <w:rFonts w:ascii="Courier New" w:hAnsi="Courier New" w:cs="Courier New"/>
          <w:sz w:val="22"/>
          <w:szCs w:val="22"/>
        </w:rPr>
        <w:t>48</w:t>
      </w:r>
    </w:p>
    <w:p w:rsidR="00872363" w:rsidRDefault="00872363" w:rsidP="00872363">
      <w:pPr>
        <w:jc w:val="center"/>
        <w:rPr>
          <w:rFonts w:ascii="Arial" w:hAnsi="Arial" w:cs="Arial"/>
        </w:rPr>
      </w:pPr>
    </w:p>
    <w:p w:rsidR="00872363" w:rsidRPr="00872363" w:rsidRDefault="00872363" w:rsidP="00872363">
      <w:pPr>
        <w:jc w:val="center"/>
        <w:rPr>
          <w:rFonts w:ascii="Arial" w:hAnsi="Arial" w:cs="Arial"/>
          <w:b/>
          <w:sz w:val="30"/>
          <w:szCs w:val="30"/>
        </w:rPr>
      </w:pPr>
      <w:r w:rsidRPr="00872363">
        <w:rPr>
          <w:rFonts w:ascii="Arial" w:hAnsi="Arial" w:cs="Arial"/>
          <w:b/>
          <w:sz w:val="30"/>
          <w:szCs w:val="30"/>
        </w:rPr>
        <w:t xml:space="preserve">Положение о </w:t>
      </w:r>
      <w:r w:rsidR="00DE28F7">
        <w:rPr>
          <w:rFonts w:ascii="Arial" w:hAnsi="Arial" w:cs="Arial"/>
          <w:b/>
          <w:sz w:val="30"/>
          <w:szCs w:val="30"/>
        </w:rPr>
        <w:t>старосте сельского населенного пункта</w:t>
      </w:r>
    </w:p>
    <w:p w:rsidR="008578CB" w:rsidRPr="00872363" w:rsidRDefault="008578CB" w:rsidP="00872363">
      <w:pPr>
        <w:ind w:firstLine="0"/>
        <w:jc w:val="center"/>
        <w:rPr>
          <w:rFonts w:ascii="Arial" w:hAnsi="Arial" w:cs="Arial"/>
        </w:rPr>
      </w:pPr>
    </w:p>
    <w:p w:rsidR="00DE28F7" w:rsidRPr="00DE28F7" w:rsidRDefault="00DE28F7" w:rsidP="00DE28F7">
      <w:pPr>
        <w:ind w:firstLine="709"/>
        <w:rPr>
          <w:rFonts w:ascii="Arial" w:hAnsi="Arial" w:cs="Arial"/>
          <w:bCs/>
          <w:kern w:val="2"/>
        </w:rPr>
      </w:pPr>
      <w:r w:rsidRPr="00DE28F7">
        <w:rPr>
          <w:rFonts w:ascii="Arial" w:hAnsi="Arial" w:cs="Arial"/>
        </w:rPr>
        <w:t>1.</w:t>
      </w:r>
      <w:r w:rsidRPr="00DE28F7">
        <w:rPr>
          <w:rFonts w:ascii="Arial" w:hAnsi="Arial" w:cs="Arial"/>
          <w:bCs/>
          <w:kern w:val="2"/>
        </w:rPr>
        <w:t>Настоящим Положением определяются права и полномочия старосты сельского населенного пункта, расположенного в Макаровском муниципальном образовании (далее соответственно – староста, сельский населенный пункт), гарантии его деятельности (включая случаи, порядок и размеры компенсации расходов старосты, связанных с осуществлением им деятельности старосты), а также форма, описание и порядок выдачи удостоверения старосты.</w:t>
      </w:r>
    </w:p>
    <w:p w:rsidR="00DE28F7" w:rsidRPr="00DE28F7" w:rsidRDefault="00434E93" w:rsidP="00DE28F7">
      <w:pPr>
        <w:ind w:firstLine="709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>2.</w:t>
      </w:r>
      <w:r w:rsidR="00DE28F7" w:rsidRPr="00DE28F7">
        <w:rPr>
          <w:rFonts w:ascii="Arial" w:hAnsi="Arial" w:cs="Arial"/>
          <w:bCs/>
          <w:kern w:val="2"/>
        </w:rPr>
        <w:t xml:space="preserve">Староста для решения возложенных на него задач осуществляет следующие </w:t>
      </w:r>
      <w:r w:rsidR="00DE28F7" w:rsidRPr="00DE28F7">
        <w:rPr>
          <w:rFonts w:ascii="Arial" w:hAnsi="Arial" w:cs="Arial"/>
          <w:bCs/>
          <w:kern w:val="2"/>
        </w:rPr>
        <w:lastRenderedPageBreak/>
        <w:t>полномочия и права:</w:t>
      </w:r>
    </w:p>
    <w:p w:rsidR="00DE28F7" w:rsidRPr="00DE28F7" w:rsidRDefault="00DE28F7" w:rsidP="00434E93">
      <w:pPr>
        <w:ind w:firstLine="0"/>
        <w:rPr>
          <w:rFonts w:ascii="Arial" w:hAnsi="Arial" w:cs="Arial"/>
          <w:bCs/>
          <w:kern w:val="2"/>
        </w:rPr>
      </w:pPr>
      <w:r w:rsidRPr="00DE28F7">
        <w:rPr>
          <w:rFonts w:ascii="Arial" w:hAnsi="Arial" w:cs="Arial"/>
          <w:bCs/>
          <w:kern w:val="2"/>
        </w:rPr>
        <w:t>1) взаимодействует с органами местного самоуправления Макаровского муниципального образования (далее – муниципальное образование),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DE28F7" w:rsidRPr="00DE28F7" w:rsidRDefault="00DE28F7" w:rsidP="00434E93">
      <w:pPr>
        <w:ind w:firstLine="0"/>
        <w:rPr>
          <w:rFonts w:ascii="Arial" w:hAnsi="Arial" w:cs="Arial"/>
          <w:bCs/>
          <w:kern w:val="2"/>
        </w:rPr>
      </w:pPr>
      <w:r w:rsidRPr="00DE28F7">
        <w:rPr>
          <w:rFonts w:ascii="Arial" w:hAnsi="Arial" w:cs="Arial"/>
          <w:bCs/>
          <w:kern w:val="2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 муниципального образования, подлежащие обязательному рассмотрению органами местного самоуправления муниципального образования;</w:t>
      </w:r>
    </w:p>
    <w:p w:rsidR="00DE28F7" w:rsidRPr="00DE28F7" w:rsidRDefault="00DE28F7" w:rsidP="00434E93">
      <w:pPr>
        <w:ind w:firstLine="0"/>
        <w:rPr>
          <w:rFonts w:ascii="Arial" w:hAnsi="Arial" w:cs="Arial"/>
          <w:bCs/>
          <w:kern w:val="2"/>
        </w:rPr>
      </w:pPr>
      <w:r w:rsidRPr="00DE28F7">
        <w:rPr>
          <w:rFonts w:ascii="Arial" w:hAnsi="Arial" w:cs="Arial"/>
          <w:bCs/>
          <w:kern w:val="2"/>
        </w:rPr>
        <w:t>3) информирует жителей сельского населенного пункта по вопросам организации и осуществления местного самоуправления в муниципальном образовании, а также содействует в доведении до их сведения иной информации, полученной от органов местного самоуправления муниципального образования;</w:t>
      </w:r>
    </w:p>
    <w:p w:rsidR="00DE28F7" w:rsidRPr="00DE28F7" w:rsidRDefault="00DE28F7" w:rsidP="00434E93">
      <w:pPr>
        <w:ind w:firstLine="0"/>
        <w:rPr>
          <w:rFonts w:ascii="Arial" w:hAnsi="Arial" w:cs="Arial"/>
          <w:bCs/>
          <w:kern w:val="2"/>
        </w:rPr>
      </w:pPr>
      <w:r w:rsidRPr="00DE28F7">
        <w:rPr>
          <w:rFonts w:ascii="Arial" w:hAnsi="Arial" w:cs="Arial"/>
          <w:bCs/>
          <w:kern w:val="2"/>
        </w:rPr>
        <w:t>4) содействует органам местного самоуправления муниципального образования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DE28F7" w:rsidRPr="00DE28F7" w:rsidRDefault="00DE28F7" w:rsidP="00434E93">
      <w:pPr>
        <w:ind w:firstLine="0"/>
        <w:rPr>
          <w:rFonts w:ascii="Arial" w:hAnsi="Arial" w:cs="Arial"/>
          <w:bCs/>
          <w:kern w:val="2"/>
        </w:rPr>
      </w:pPr>
      <w:proofErr w:type="gramStart"/>
      <w:r w:rsidRPr="00DE28F7">
        <w:rPr>
          <w:rFonts w:ascii="Arial" w:hAnsi="Arial" w:cs="Arial"/>
          <w:bCs/>
          <w:kern w:val="2"/>
        </w:rPr>
        <w:t>5) содействие органам местного самоуправления муниципального образования в осуществлении информационного взаимодействия с территориальными органами федеральных органов исполнительной власти, органами государственной власти Иркутской области, иными государственными органами Иркутской области, органами местного самоуправления иных муниципальных образований Иркутской области и жителями сельского населенного пункта при решении вопросов местного значения по организации и осуществлению мероприятий по защите населения и территории муниципального образования от чрезвычайных</w:t>
      </w:r>
      <w:proofErr w:type="gramEnd"/>
      <w:r w:rsidRPr="00DE28F7">
        <w:rPr>
          <w:rFonts w:ascii="Arial" w:hAnsi="Arial" w:cs="Arial"/>
          <w:bCs/>
          <w:kern w:val="2"/>
        </w:rPr>
        <w:t xml:space="preserve"> ситуаций природного и техногенного характера, обеспечению первичных мер пожарной безопасности, участию в предупреждении и ликвидации последствий чрезвычайных ситуаций;</w:t>
      </w:r>
    </w:p>
    <w:p w:rsidR="00DE28F7" w:rsidRPr="00DE28F7" w:rsidRDefault="00DE28F7" w:rsidP="00434E93">
      <w:pPr>
        <w:ind w:firstLine="0"/>
        <w:rPr>
          <w:rFonts w:ascii="Arial" w:hAnsi="Arial" w:cs="Arial"/>
          <w:bCs/>
          <w:kern w:val="2"/>
        </w:rPr>
      </w:pPr>
      <w:r w:rsidRPr="00DE28F7">
        <w:rPr>
          <w:rFonts w:ascii="Arial" w:hAnsi="Arial" w:cs="Arial"/>
          <w:bCs/>
          <w:kern w:val="2"/>
        </w:rPr>
        <w:t>6) оказание организационной и информационной помощи жителям сельского населенного пункта по вопросам обращения их в органы местного самоуправления муниципального образования Иркутской области, в состав которого входит соответствующий сельский населенный пункт;</w:t>
      </w:r>
    </w:p>
    <w:p w:rsidR="00DE28F7" w:rsidRPr="00DE28F7" w:rsidRDefault="00DE28F7" w:rsidP="00434E93">
      <w:pPr>
        <w:ind w:firstLine="0"/>
        <w:rPr>
          <w:rFonts w:ascii="Arial" w:hAnsi="Arial" w:cs="Arial"/>
          <w:bCs/>
          <w:kern w:val="2"/>
        </w:rPr>
      </w:pPr>
      <w:r w:rsidRPr="00DE28F7">
        <w:rPr>
          <w:rFonts w:ascii="Arial" w:hAnsi="Arial" w:cs="Arial"/>
          <w:bCs/>
          <w:kern w:val="2"/>
        </w:rPr>
        <w:t>7) содействие органам местного самоуправления муниципального образования при решении вопросов местного значения 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характера.</w:t>
      </w:r>
    </w:p>
    <w:p w:rsidR="00DE28F7" w:rsidRPr="00DE28F7" w:rsidRDefault="00DE28F7" w:rsidP="001F27F6">
      <w:pPr>
        <w:ind w:firstLine="709"/>
        <w:contextualSpacing/>
        <w:outlineLvl w:val="0"/>
        <w:rPr>
          <w:rFonts w:ascii="Arial" w:hAnsi="Arial" w:cs="Arial"/>
        </w:rPr>
      </w:pPr>
      <w:r w:rsidRPr="00DE28F7">
        <w:rPr>
          <w:rFonts w:ascii="Arial" w:hAnsi="Arial" w:cs="Arial"/>
        </w:rPr>
        <w:t>3. В муниципальном образовании старосте предоставляются следующие гарантии его деятельности:</w:t>
      </w:r>
    </w:p>
    <w:p w:rsidR="00DE28F7" w:rsidRPr="00DE28F7" w:rsidRDefault="00DE28F7" w:rsidP="00434E93">
      <w:pPr>
        <w:ind w:firstLine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1) получение от органов местного самоуправления муниципального образования информации, необходимой для осуществления деятельности и реализации прав старосты,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DE28F7" w:rsidRPr="00DE28F7" w:rsidRDefault="00DE28F7" w:rsidP="00434E93">
      <w:pPr>
        <w:ind w:firstLine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2) получение письменных и устных консультаций должностных лиц и муниципальных служащих органов местного самоуправления муниципального образования по вопросам деятельности и реализации прав старосты;</w:t>
      </w:r>
    </w:p>
    <w:p w:rsidR="00DE28F7" w:rsidRPr="00DE28F7" w:rsidRDefault="00DE28F7" w:rsidP="00434E93">
      <w:pPr>
        <w:ind w:firstLine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3) осуществление должностными лицами органов местного самоуправления муниципального образования руководителями муниципальных унитарных предприятий и муниципальных учреждений, учредителем которых является муниципальное образование, информирования старосты по вопросам обеспечения безопасности жителей сельского населенного пункта;</w:t>
      </w:r>
    </w:p>
    <w:p w:rsidR="00DE28F7" w:rsidRPr="00DE28F7" w:rsidRDefault="00DE28F7" w:rsidP="00434E93">
      <w:pPr>
        <w:ind w:firstLine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4) прием в первоочередном порядке:</w:t>
      </w:r>
    </w:p>
    <w:p w:rsidR="00DE28F7" w:rsidRPr="00DE28F7" w:rsidRDefault="00DE28F7" w:rsidP="00434E93">
      <w:pPr>
        <w:ind w:firstLine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 xml:space="preserve">а) должностными лицами органов местного самоуправления муниципального </w:t>
      </w:r>
      <w:r w:rsidRPr="00DE28F7">
        <w:rPr>
          <w:rFonts w:ascii="Arial" w:eastAsia="Calibri" w:hAnsi="Arial" w:cs="Arial"/>
          <w:kern w:val="28"/>
        </w:rPr>
        <w:lastRenderedPageBreak/>
        <w:t>образования;</w:t>
      </w:r>
    </w:p>
    <w:p w:rsidR="00DE28F7" w:rsidRPr="00DE28F7" w:rsidRDefault="00DE28F7" w:rsidP="00434E93">
      <w:pPr>
        <w:ind w:firstLine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б) руководителями муниципальных унитарных предприятий и муниципальных учреждений, учредителем которых является муниципальное образование;</w:t>
      </w:r>
    </w:p>
    <w:p w:rsidR="00DE28F7" w:rsidRPr="00DE28F7" w:rsidRDefault="00DE28F7" w:rsidP="00434E93">
      <w:pPr>
        <w:ind w:firstLine="0"/>
        <w:rPr>
          <w:rFonts w:ascii="Arial" w:eastAsia="Calibri" w:hAnsi="Arial" w:cs="Arial"/>
          <w:kern w:val="28"/>
        </w:rPr>
      </w:pPr>
      <w:proofErr w:type="gramStart"/>
      <w:r w:rsidRPr="00DE28F7">
        <w:rPr>
          <w:rFonts w:ascii="Arial" w:eastAsia="Calibri" w:hAnsi="Arial" w:cs="Arial"/>
          <w:kern w:val="28"/>
        </w:rPr>
        <w:t>5) участие в заседаниях (кроме закрытых) представительного органа муниципального образования с правом совещательного голоса, выступление и внесение предложений по вопросам, касающимся интересов жителей соответствующего сельского населенного пункта.</w:t>
      </w:r>
      <w:proofErr w:type="gramEnd"/>
      <w:r w:rsidRPr="00DE28F7">
        <w:rPr>
          <w:rFonts w:ascii="Arial" w:eastAsia="Calibri" w:hAnsi="Arial" w:cs="Arial"/>
          <w:kern w:val="28"/>
        </w:rPr>
        <w:t xml:space="preserve"> Староста своевременно информируется о времени и месте проведения заседаний представительного органа муниципального образования, о вопросах, вносимых на рассмотрение, а также обеспечивается необходимыми материалами по вопросам, внесенным в повестку заседания;</w:t>
      </w:r>
    </w:p>
    <w:p w:rsidR="00DE28F7" w:rsidRPr="00DE28F7" w:rsidRDefault="00DE28F7" w:rsidP="00434E93">
      <w:pPr>
        <w:ind w:firstLine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6) предоставление органами местного самоуправления муниципального образования помещения (рабочего места), оборудованного мебелью, средствами связи (включая доступ к информационно-телекоммуникационной сети «Интернет»), компьютерной техникой (компьютером, принтером), копировально-множительной техникой;</w:t>
      </w:r>
    </w:p>
    <w:p w:rsidR="00DE28F7" w:rsidRPr="00DE28F7" w:rsidRDefault="00DE28F7" w:rsidP="00434E93">
      <w:pPr>
        <w:ind w:firstLine="0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7) получение копий муниципальных правовых актов, принятых органами местного самоуправления муниципального образования, а также документов, других информационных и справочных материалов по вопросам, отнесенным к полномочиям старосты, от органов местного самоуправления муниципального образования;</w:t>
      </w:r>
    </w:p>
    <w:p w:rsidR="00DE28F7" w:rsidRPr="00DE28F7" w:rsidRDefault="00DE28F7" w:rsidP="00434E93">
      <w:pPr>
        <w:ind w:firstLine="0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8) компенсация расходов старосты, связанных с осуществлением им деятельности старосты (далее – компенсация расходов).</w:t>
      </w:r>
    </w:p>
    <w:p w:rsidR="00DE28F7" w:rsidRPr="00DE28F7" w:rsidRDefault="00DE28F7" w:rsidP="00DE28F7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4. Компенсация расходов осуществляется в отношении следующих видов расходов и с учетом следующих предельных размеров</w:t>
      </w:r>
    </w:p>
    <w:p w:rsidR="00DE28F7" w:rsidRPr="00DE28F7" w:rsidRDefault="00DE28F7" w:rsidP="006426E1">
      <w:pPr>
        <w:ind w:firstLine="0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 xml:space="preserve">1) телефонная связь, в том числе с использованием сотового телефона, – не более </w:t>
      </w:r>
      <w:r w:rsidR="00574FB8">
        <w:rPr>
          <w:rFonts w:ascii="Arial" w:eastAsia="Calibri" w:hAnsi="Arial" w:cs="Arial"/>
          <w:kern w:val="28"/>
        </w:rPr>
        <w:t>100,0</w:t>
      </w:r>
      <w:r w:rsidRPr="00DE28F7">
        <w:rPr>
          <w:rFonts w:ascii="Arial" w:eastAsia="Calibri" w:hAnsi="Arial" w:cs="Arial"/>
          <w:kern w:val="28"/>
        </w:rPr>
        <w:t xml:space="preserve"> рублей в месяц;</w:t>
      </w:r>
    </w:p>
    <w:p w:rsidR="00DE28F7" w:rsidRPr="00DE28F7" w:rsidRDefault="00DE28F7" w:rsidP="00DE28F7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5. Компенсация расходов осуществляется старосте по его фактическим расходам, связанным с осуществлением деятельности старосты, в случае если соответствующее заявление подано старостой в порядке, предусмотренном пунктом 6 настоящего Положения, не позднее чем через три месяца после окончания месяца, в котором им понесены соответствующие расходы.</w:t>
      </w:r>
    </w:p>
    <w:p w:rsidR="00DE28F7" w:rsidRPr="00DE28F7" w:rsidRDefault="00DE28F7" w:rsidP="00DE28F7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6. В целях получения компенсации расходов староста подает в местную администрацию Макаровского муниципального образования (далее – администрация) заявление с приложением документов (копий документов), подтверждающих вид и сумму произведенных расходов.</w:t>
      </w:r>
    </w:p>
    <w:p w:rsidR="00DE28F7" w:rsidRPr="00DE28F7" w:rsidRDefault="00DE28F7" w:rsidP="00DE28F7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 xml:space="preserve">7. Заявление и документы, предусмотренные настоящим пунктом, в течение 10 рабочих дней со дня их поступления в администрацию </w:t>
      </w:r>
      <w:proofErr w:type="gramStart"/>
      <w:r w:rsidRPr="00DE28F7">
        <w:rPr>
          <w:rFonts w:ascii="Arial" w:eastAsia="Calibri" w:hAnsi="Arial" w:cs="Arial"/>
          <w:kern w:val="28"/>
        </w:rPr>
        <w:t>рассматриваются администрацией и по ним принимается</w:t>
      </w:r>
      <w:proofErr w:type="gramEnd"/>
      <w:r w:rsidRPr="00DE28F7">
        <w:rPr>
          <w:rFonts w:ascii="Arial" w:eastAsia="Calibri" w:hAnsi="Arial" w:cs="Arial"/>
          <w:kern w:val="28"/>
        </w:rPr>
        <w:t xml:space="preserve"> одно из следующих решений:</w:t>
      </w:r>
    </w:p>
    <w:p w:rsidR="00DE28F7" w:rsidRPr="00DE28F7" w:rsidRDefault="00DE28F7" w:rsidP="006426E1">
      <w:pPr>
        <w:ind w:firstLine="0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1) о компенсации расходов (полностью или частично);</w:t>
      </w:r>
    </w:p>
    <w:p w:rsidR="00DE28F7" w:rsidRPr="00DE28F7" w:rsidRDefault="00DE28F7" w:rsidP="006426E1">
      <w:pPr>
        <w:ind w:firstLine="0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2) об отказе в компенсации расходов.</w:t>
      </w:r>
    </w:p>
    <w:p w:rsidR="00DE28F7" w:rsidRPr="00DE28F7" w:rsidRDefault="00DE28F7" w:rsidP="00DE28F7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8. Выплата старосте компенсации расходов осуществляется администрацией за счет местного бюджета муниципального образования не позднее 10 рабочих дней со дня принятия решения, предусмотренного подпунктом 1 пункта 7 настоящего Положения.</w:t>
      </w:r>
    </w:p>
    <w:p w:rsidR="00DE28F7" w:rsidRPr="00DE28F7" w:rsidRDefault="00DE28F7" w:rsidP="00DE28F7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 xml:space="preserve">9. Староста имеет удостоверение, которое выдается ему администрацией не позднее чем через 10 рабочих дней со дня назначения старосты или со дня поступления в администрацию заявления </w:t>
      </w:r>
      <w:r w:rsidR="006426E1" w:rsidRPr="00DE28F7">
        <w:rPr>
          <w:rFonts w:ascii="Arial" w:eastAsia="Calibri" w:hAnsi="Arial" w:cs="Arial"/>
          <w:kern w:val="28"/>
        </w:rPr>
        <w:t>старосты,</w:t>
      </w:r>
      <w:r w:rsidRPr="00DE28F7">
        <w:rPr>
          <w:rFonts w:ascii="Arial" w:eastAsia="Calibri" w:hAnsi="Arial" w:cs="Arial"/>
          <w:kern w:val="28"/>
        </w:rPr>
        <w:t xml:space="preserve"> о выдаче дубликата удостоверения взамен утерянного или пришедшего в негодность. По прекращении полномочий старосты удостоверение подлежит возврату им в администрацию.</w:t>
      </w:r>
    </w:p>
    <w:p w:rsidR="00DE28F7" w:rsidRDefault="00DE28F7" w:rsidP="00DE28F7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DE28F7">
        <w:rPr>
          <w:rFonts w:ascii="Arial" w:eastAsia="Calibri" w:hAnsi="Arial" w:cs="Arial"/>
          <w:kern w:val="28"/>
        </w:rPr>
        <w:t>Удостоверение изготавливается согласно его форме и описанию, определенным приложением к настоящему Положению.</w:t>
      </w:r>
    </w:p>
    <w:p w:rsidR="006426E1" w:rsidRPr="00DE28F7" w:rsidRDefault="006426E1" w:rsidP="006426E1">
      <w:pPr>
        <w:ind w:firstLine="709"/>
        <w:contextualSpacing/>
        <w:jc w:val="right"/>
        <w:outlineLvl w:val="0"/>
        <w:rPr>
          <w:rFonts w:ascii="Arial" w:hAnsi="Arial" w:cs="Arial"/>
        </w:rPr>
      </w:pPr>
    </w:p>
    <w:p w:rsidR="006426E1" w:rsidRPr="006426E1" w:rsidRDefault="006426E1" w:rsidP="006426E1">
      <w:pPr>
        <w:ind w:left="5103"/>
        <w:jc w:val="right"/>
        <w:rPr>
          <w:rFonts w:ascii="Courier New" w:hAnsi="Courier New" w:cs="Courier New"/>
          <w:sz w:val="22"/>
          <w:szCs w:val="22"/>
        </w:rPr>
      </w:pPr>
      <w:r w:rsidRPr="006426E1">
        <w:rPr>
          <w:rFonts w:ascii="Courier New" w:hAnsi="Courier New" w:cs="Courier New"/>
          <w:sz w:val="22"/>
          <w:szCs w:val="22"/>
        </w:rPr>
        <w:t>Приложение</w:t>
      </w:r>
    </w:p>
    <w:p w:rsidR="006426E1" w:rsidRPr="006426E1" w:rsidRDefault="006426E1" w:rsidP="006426E1">
      <w:pPr>
        <w:ind w:left="5103"/>
        <w:jc w:val="right"/>
        <w:rPr>
          <w:rFonts w:ascii="Courier New" w:hAnsi="Courier New" w:cs="Courier New"/>
          <w:sz w:val="22"/>
          <w:szCs w:val="22"/>
        </w:rPr>
      </w:pPr>
      <w:r w:rsidRPr="006426E1">
        <w:rPr>
          <w:rFonts w:ascii="Courier New" w:hAnsi="Courier New" w:cs="Courier New"/>
          <w:sz w:val="22"/>
          <w:szCs w:val="22"/>
        </w:rPr>
        <w:lastRenderedPageBreak/>
        <w:t>к Положению о старосте</w:t>
      </w:r>
    </w:p>
    <w:p w:rsidR="006426E1" w:rsidRPr="006426E1" w:rsidRDefault="006426E1" w:rsidP="006426E1">
      <w:pPr>
        <w:ind w:left="5103"/>
        <w:jc w:val="right"/>
        <w:rPr>
          <w:rFonts w:ascii="Courier New" w:hAnsi="Courier New" w:cs="Courier New"/>
          <w:sz w:val="22"/>
          <w:szCs w:val="22"/>
        </w:rPr>
      </w:pPr>
      <w:r w:rsidRPr="006426E1">
        <w:rPr>
          <w:rFonts w:ascii="Courier New" w:hAnsi="Courier New" w:cs="Courier New"/>
          <w:sz w:val="22"/>
          <w:szCs w:val="22"/>
        </w:rPr>
        <w:t>населенного пункта</w:t>
      </w:r>
    </w:p>
    <w:p w:rsidR="006426E1" w:rsidRPr="0061282E" w:rsidRDefault="006426E1" w:rsidP="006426E1">
      <w:pPr>
        <w:jc w:val="right"/>
        <w:rPr>
          <w:rFonts w:ascii="Arial" w:hAnsi="Arial" w:cs="Arial"/>
        </w:rPr>
      </w:pPr>
    </w:p>
    <w:p w:rsidR="006426E1" w:rsidRPr="0061282E" w:rsidRDefault="006426E1" w:rsidP="006426E1">
      <w:pPr>
        <w:jc w:val="center"/>
        <w:rPr>
          <w:rFonts w:ascii="Arial" w:hAnsi="Arial" w:cs="Arial"/>
        </w:rPr>
      </w:pPr>
    </w:p>
    <w:p w:rsidR="006426E1" w:rsidRDefault="006426E1" w:rsidP="006426E1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Форма и описание удостоверения старосты сельского населенного пункта</w:t>
      </w:r>
    </w:p>
    <w:p w:rsidR="006426E1" w:rsidRPr="006426E1" w:rsidRDefault="006426E1" w:rsidP="006426E1">
      <w:pPr>
        <w:jc w:val="left"/>
        <w:outlineLvl w:val="0"/>
        <w:rPr>
          <w:rFonts w:ascii="Arial" w:hAnsi="Arial" w:cs="Arial"/>
          <w:bCs/>
        </w:rPr>
      </w:pP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Удостоверение старосты сельского населенного пункта (далее соответственно – староста, сельский населенный пункт) представляет собой книжечку в обложке из кожзаменителя темно-вишневого цвета (размером 200</w:t>
      </w:r>
      <w:r>
        <w:rPr>
          <w:rFonts w:ascii="Arial" w:hAnsi="Arial" w:cs="Arial"/>
          <w:bCs/>
          <w:kern w:val="2"/>
        </w:rPr>
        <w:t xml:space="preserve">мм </w:t>
      </w:r>
      <w:proofErr w:type="spellStart"/>
      <w:r>
        <w:rPr>
          <w:rFonts w:ascii="Arial" w:hAnsi="Arial" w:cs="Arial"/>
          <w:bCs/>
          <w:kern w:val="2"/>
        </w:rPr>
        <w:t>x</w:t>
      </w:r>
      <w:proofErr w:type="spellEnd"/>
      <w:r>
        <w:rPr>
          <w:rFonts w:ascii="Arial" w:hAnsi="Arial" w:cs="Arial"/>
          <w:bCs/>
          <w:kern w:val="2"/>
        </w:rPr>
        <w:t xml:space="preserve"> 65</w:t>
      </w:r>
      <w:r w:rsidRPr="006426E1">
        <w:rPr>
          <w:rFonts w:ascii="Arial" w:hAnsi="Arial" w:cs="Arial"/>
          <w:bCs/>
          <w:kern w:val="2"/>
        </w:rPr>
        <w:t>мм в развернутом виде).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На лицевой стороне обложки удостоверения старосты выполняется тисненая надпись золотого цвета «У</w:t>
      </w:r>
      <w:r w:rsidR="0061282E">
        <w:rPr>
          <w:rFonts w:ascii="Arial" w:hAnsi="Arial" w:cs="Arial"/>
          <w:bCs/>
          <w:kern w:val="2"/>
        </w:rPr>
        <w:t>достоверение</w:t>
      </w:r>
      <w:r w:rsidRPr="006426E1">
        <w:rPr>
          <w:rFonts w:ascii="Arial" w:hAnsi="Arial" w:cs="Arial"/>
          <w:bCs/>
          <w:kern w:val="2"/>
        </w:rPr>
        <w:t>».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Вкладыши внутренней стороны удостоверения старосты (далее – вкладыш удостоверения) имеют белый фон.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На левом вкладыше удостоверения: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в левой части размещается цветная</w:t>
      </w:r>
      <w:r>
        <w:rPr>
          <w:rFonts w:ascii="Arial" w:hAnsi="Arial" w:cs="Arial"/>
          <w:bCs/>
          <w:kern w:val="2"/>
        </w:rPr>
        <w:t xml:space="preserve"> фотография старосты размером 3x4</w:t>
      </w:r>
      <w:r w:rsidRPr="006426E1">
        <w:rPr>
          <w:rFonts w:ascii="Arial" w:hAnsi="Arial" w:cs="Arial"/>
          <w:bCs/>
          <w:kern w:val="2"/>
        </w:rPr>
        <w:t xml:space="preserve">см, которая скрепляется печатью </w:t>
      </w:r>
      <w:r w:rsidRPr="006426E1">
        <w:rPr>
          <w:rFonts w:ascii="Arial" w:eastAsia="Calibri" w:hAnsi="Arial" w:cs="Arial"/>
          <w:kern w:val="28"/>
        </w:rPr>
        <w:t>местной администрации Макаровского муниципального образования</w:t>
      </w:r>
      <w:r w:rsidRPr="006426E1">
        <w:rPr>
          <w:rFonts w:ascii="Arial" w:hAnsi="Arial" w:cs="Arial"/>
          <w:bCs/>
          <w:kern w:val="2"/>
        </w:rPr>
        <w:t>.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под фотографией напечатаны слова «</w:t>
      </w:r>
      <w:r w:rsidR="0061282E">
        <w:rPr>
          <w:rFonts w:ascii="Arial" w:hAnsi="Arial" w:cs="Arial"/>
          <w:bCs/>
          <w:kern w:val="2"/>
        </w:rPr>
        <w:t>Дата выдачи</w:t>
      </w:r>
      <w:r w:rsidRPr="006426E1">
        <w:rPr>
          <w:rFonts w:ascii="Arial" w:hAnsi="Arial" w:cs="Arial"/>
          <w:bCs/>
          <w:kern w:val="2"/>
        </w:rPr>
        <w:t>», дата впечатывается в формате «</w:t>
      </w:r>
      <w:proofErr w:type="spellStart"/>
      <w:r w:rsidRPr="006426E1">
        <w:rPr>
          <w:rFonts w:ascii="Arial" w:hAnsi="Arial" w:cs="Arial"/>
          <w:bCs/>
          <w:kern w:val="2"/>
        </w:rPr>
        <w:t>дд</w:t>
      </w:r>
      <w:proofErr w:type="spellEnd"/>
      <w:r w:rsidRPr="006426E1">
        <w:rPr>
          <w:rFonts w:ascii="Arial" w:hAnsi="Arial" w:cs="Arial"/>
          <w:bCs/>
          <w:kern w:val="2"/>
        </w:rPr>
        <w:t xml:space="preserve"> месяц </w:t>
      </w:r>
      <w:proofErr w:type="spellStart"/>
      <w:r w:rsidRPr="006426E1">
        <w:rPr>
          <w:rFonts w:ascii="Arial" w:hAnsi="Arial" w:cs="Arial"/>
          <w:bCs/>
          <w:kern w:val="2"/>
        </w:rPr>
        <w:t>гггг</w:t>
      </w:r>
      <w:proofErr w:type="spellEnd"/>
      <w:r w:rsidRPr="006426E1">
        <w:rPr>
          <w:rFonts w:ascii="Arial" w:hAnsi="Arial" w:cs="Arial"/>
          <w:bCs/>
          <w:kern w:val="2"/>
        </w:rPr>
        <w:t xml:space="preserve"> г.»;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proofErr w:type="gramStart"/>
      <w:r w:rsidRPr="006426E1">
        <w:rPr>
          <w:rFonts w:ascii="Arial" w:hAnsi="Arial" w:cs="Arial"/>
          <w:bCs/>
          <w:kern w:val="2"/>
        </w:rPr>
        <w:t>в верхней части расположены надпись «И</w:t>
      </w:r>
      <w:r w:rsidR="0061282E">
        <w:rPr>
          <w:rFonts w:ascii="Arial" w:hAnsi="Arial" w:cs="Arial"/>
          <w:bCs/>
          <w:kern w:val="2"/>
        </w:rPr>
        <w:t>ркутская область</w:t>
      </w:r>
      <w:r w:rsidRPr="006426E1">
        <w:rPr>
          <w:rFonts w:ascii="Arial" w:hAnsi="Arial" w:cs="Arial"/>
          <w:bCs/>
          <w:kern w:val="2"/>
        </w:rPr>
        <w:t>», а также наименование муниципального образования с выравниванием по центру;</w:t>
      </w:r>
      <w:proofErr w:type="gramEnd"/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на правом вкладыше удостоверения: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 xml:space="preserve">в верхней части напечатаны слова </w:t>
      </w:r>
      <w:r w:rsidR="0061282E">
        <w:rPr>
          <w:rFonts w:ascii="Arial" w:hAnsi="Arial" w:cs="Arial"/>
          <w:bCs/>
          <w:kern w:val="2"/>
        </w:rPr>
        <w:t>«Удостоверение №</w:t>
      </w:r>
      <w:r w:rsidRPr="006426E1">
        <w:rPr>
          <w:rFonts w:ascii="Arial" w:hAnsi="Arial" w:cs="Arial"/>
          <w:bCs/>
          <w:kern w:val="2"/>
        </w:rPr>
        <w:t>___»;</w:t>
      </w:r>
    </w:p>
    <w:p w:rsidR="006426E1" w:rsidRPr="006426E1" w:rsidRDefault="0061282E" w:rsidP="006426E1">
      <w:pPr>
        <w:ind w:firstLine="709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>ниже в две строки печатается</w:t>
      </w:r>
      <w:r w:rsidR="006426E1" w:rsidRPr="006426E1">
        <w:rPr>
          <w:rFonts w:ascii="Arial" w:hAnsi="Arial" w:cs="Arial"/>
          <w:bCs/>
          <w:kern w:val="2"/>
        </w:rPr>
        <w:t xml:space="preserve"> на первой строке – фамилия, на второй – имя, отчество (последнее – при наличии) старосты;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ниже печатается надпись «</w:t>
      </w:r>
      <w:r w:rsidR="0061282E">
        <w:rPr>
          <w:rFonts w:ascii="Arial" w:hAnsi="Arial" w:cs="Arial"/>
          <w:bCs/>
          <w:kern w:val="2"/>
        </w:rPr>
        <w:t>является старостой</w:t>
      </w:r>
      <w:r w:rsidRPr="006426E1">
        <w:rPr>
          <w:rFonts w:ascii="Arial" w:hAnsi="Arial" w:cs="Arial"/>
          <w:bCs/>
          <w:kern w:val="2"/>
        </w:rPr>
        <w:t>» с указанием на следующей строке категории и наименования соответствующего сельского населенного пункта;</w:t>
      </w:r>
    </w:p>
    <w:p w:rsidR="006426E1" w:rsidRPr="006426E1" w:rsidRDefault="006426E1" w:rsidP="006426E1">
      <w:pPr>
        <w:ind w:firstLine="709"/>
        <w:rPr>
          <w:rFonts w:ascii="Arial" w:hAnsi="Arial" w:cs="Arial"/>
          <w:bCs/>
          <w:kern w:val="2"/>
        </w:rPr>
      </w:pPr>
      <w:r w:rsidRPr="006426E1">
        <w:rPr>
          <w:rFonts w:ascii="Arial" w:hAnsi="Arial" w:cs="Arial"/>
          <w:bCs/>
          <w:kern w:val="2"/>
        </w:rPr>
        <w:t>в левом нижнем углу печатается наименование должности главы Макаровского муниципального образования</w:t>
      </w:r>
      <w:r w:rsidRPr="006426E1">
        <w:rPr>
          <w:rFonts w:ascii="Arial" w:eastAsia="Calibri" w:hAnsi="Arial" w:cs="Arial"/>
          <w:i/>
          <w:kern w:val="28"/>
        </w:rPr>
        <w:t xml:space="preserve"> </w:t>
      </w:r>
      <w:r w:rsidRPr="006426E1">
        <w:rPr>
          <w:rFonts w:ascii="Arial" w:hAnsi="Arial" w:cs="Arial"/>
          <w:bCs/>
          <w:kern w:val="2"/>
        </w:rPr>
        <w:t>(уполномоченного им лица), имеется место для подписи, далее печатаются фамилия и инициалы главы Макаровского муниципального образования.</w:t>
      </w:r>
    </w:p>
    <w:p w:rsidR="0061282E" w:rsidRPr="0061282E" w:rsidRDefault="006426E1" w:rsidP="0061282E">
      <w:pPr>
        <w:ind w:firstLine="709"/>
        <w:rPr>
          <w:rFonts w:ascii="Arial" w:hAnsi="Arial" w:cs="Arial"/>
          <w:bCs/>
          <w:kern w:val="2"/>
        </w:rPr>
      </w:pPr>
      <w:r w:rsidRPr="0061282E">
        <w:rPr>
          <w:rFonts w:ascii="Arial" w:hAnsi="Arial" w:cs="Arial"/>
          <w:bCs/>
          <w:kern w:val="2"/>
        </w:rPr>
        <w:t>Надписи выполняются черным цветом.</w:t>
      </w:r>
    </w:p>
    <w:p w:rsidR="0061282E" w:rsidRPr="0061282E" w:rsidRDefault="0061282E" w:rsidP="0061282E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61282E">
        <w:rPr>
          <w:rFonts w:ascii="Arial" w:eastAsia="Calibri" w:hAnsi="Arial" w:cs="Arial"/>
          <w:kern w:val="28"/>
        </w:rPr>
        <w:t>Обложка удостоверения старосты:</w:t>
      </w:r>
    </w:p>
    <w:p w:rsidR="0061282E" w:rsidRPr="0061282E" w:rsidRDefault="0061282E" w:rsidP="0061282E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</w:p>
    <w:tbl>
      <w:tblPr>
        <w:tblStyle w:val="ae"/>
        <w:tblW w:w="0" w:type="auto"/>
        <w:tblInd w:w="392" w:type="dxa"/>
        <w:tblLook w:val="04A0"/>
      </w:tblPr>
      <w:tblGrid>
        <w:gridCol w:w="4111"/>
        <w:gridCol w:w="567"/>
        <w:gridCol w:w="4252"/>
      </w:tblGrid>
      <w:tr w:rsidR="0061282E" w:rsidRPr="0061282E" w:rsidTr="00C02F0F">
        <w:tc>
          <w:tcPr>
            <w:tcW w:w="4111" w:type="dxa"/>
          </w:tcPr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</w:tc>
        <w:tc>
          <w:tcPr>
            <w:tcW w:w="4252" w:type="dxa"/>
          </w:tcPr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jc w:val="center"/>
              <w:outlineLvl w:val="0"/>
              <w:rPr>
                <w:rFonts w:ascii="Courier New" w:eastAsia="Calibri" w:hAnsi="Courier New" w:cs="Courier New"/>
                <w:kern w:val="28"/>
              </w:rPr>
            </w:pPr>
            <w:r w:rsidRPr="0061282E">
              <w:rPr>
                <w:rFonts w:ascii="Courier New" w:eastAsia="Calibri" w:hAnsi="Courier New" w:cs="Courier New"/>
                <w:kern w:val="28"/>
              </w:rPr>
              <w:t>У</w:t>
            </w:r>
            <w:r>
              <w:rPr>
                <w:rFonts w:ascii="Courier New" w:eastAsia="Calibri" w:hAnsi="Courier New" w:cs="Courier New"/>
                <w:kern w:val="28"/>
              </w:rPr>
              <w:t>достоверение</w:t>
            </w: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</w:tc>
      </w:tr>
    </w:tbl>
    <w:p w:rsidR="0061282E" w:rsidRPr="0061282E" w:rsidRDefault="0061282E" w:rsidP="0061282E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</w:p>
    <w:p w:rsidR="0061282E" w:rsidRPr="0061282E" w:rsidRDefault="0061282E" w:rsidP="0061282E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  <w:r w:rsidRPr="0061282E">
        <w:rPr>
          <w:rFonts w:ascii="Arial" w:eastAsia="Calibri" w:hAnsi="Arial" w:cs="Arial"/>
          <w:kern w:val="28"/>
        </w:rPr>
        <w:t>Внутренняя сторона удостоверения старосты:</w:t>
      </w:r>
    </w:p>
    <w:p w:rsidR="0061282E" w:rsidRPr="0061282E" w:rsidRDefault="0061282E" w:rsidP="0061282E">
      <w:pPr>
        <w:ind w:firstLine="709"/>
        <w:contextualSpacing/>
        <w:outlineLvl w:val="0"/>
        <w:rPr>
          <w:rFonts w:ascii="Arial" w:eastAsia="Calibri" w:hAnsi="Arial" w:cs="Arial"/>
          <w:kern w:val="28"/>
        </w:rPr>
      </w:pPr>
    </w:p>
    <w:tbl>
      <w:tblPr>
        <w:tblStyle w:val="ae"/>
        <w:tblW w:w="0" w:type="auto"/>
        <w:tblInd w:w="392" w:type="dxa"/>
        <w:tblLook w:val="04A0"/>
      </w:tblPr>
      <w:tblGrid>
        <w:gridCol w:w="1559"/>
        <w:gridCol w:w="2552"/>
        <w:gridCol w:w="567"/>
        <w:gridCol w:w="4252"/>
      </w:tblGrid>
      <w:tr w:rsidR="0061282E" w:rsidTr="00C02F0F">
        <w:tc>
          <w:tcPr>
            <w:tcW w:w="1559" w:type="dxa"/>
            <w:tcBorders>
              <w:right w:val="nil"/>
            </w:tcBorders>
          </w:tcPr>
          <w:p w:rsidR="0061282E" w:rsidRPr="0061282E" w:rsidRDefault="0061282E" w:rsidP="00C02F0F">
            <w:pPr>
              <w:rPr>
                <w:rFonts w:ascii="Courier New" w:hAnsi="Courier New" w:cs="Courier New"/>
              </w:rPr>
            </w:pPr>
          </w:p>
          <w:tbl>
            <w:tblPr>
              <w:tblStyle w:val="ae"/>
              <w:tblW w:w="0" w:type="auto"/>
              <w:tblLook w:val="04A0"/>
            </w:tblPr>
            <w:tblGrid>
              <w:gridCol w:w="1304"/>
            </w:tblGrid>
            <w:tr w:rsidR="0061282E" w:rsidRPr="0061282E" w:rsidTr="00C02F0F">
              <w:tc>
                <w:tcPr>
                  <w:tcW w:w="1304" w:type="dxa"/>
                </w:tcPr>
                <w:p w:rsidR="0061282E" w:rsidRPr="0061282E" w:rsidRDefault="0061282E" w:rsidP="00C02F0F">
                  <w:pPr>
                    <w:contextualSpacing/>
                    <w:outlineLvl w:val="0"/>
                    <w:rPr>
                      <w:rFonts w:ascii="Courier New" w:eastAsia="Calibri" w:hAnsi="Courier New" w:cs="Courier New"/>
                      <w:kern w:val="28"/>
                    </w:rPr>
                  </w:pPr>
                </w:p>
                <w:p w:rsidR="0061282E" w:rsidRPr="0061282E" w:rsidRDefault="0061282E" w:rsidP="00C02F0F">
                  <w:pPr>
                    <w:contextualSpacing/>
                    <w:outlineLvl w:val="0"/>
                    <w:rPr>
                      <w:rFonts w:ascii="Courier New" w:eastAsia="Calibri" w:hAnsi="Courier New" w:cs="Courier New"/>
                      <w:kern w:val="28"/>
                    </w:rPr>
                  </w:pPr>
                </w:p>
                <w:p w:rsidR="0061282E" w:rsidRPr="0061282E" w:rsidRDefault="0061282E" w:rsidP="00C02F0F">
                  <w:pPr>
                    <w:contextualSpacing/>
                    <w:outlineLvl w:val="0"/>
                    <w:rPr>
                      <w:rFonts w:ascii="Courier New" w:eastAsia="Calibri" w:hAnsi="Courier New" w:cs="Courier New"/>
                      <w:kern w:val="28"/>
                    </w:rPr>
                  </w:pPr>
                </w:p>
                <w:p w:rsidR="0061282E" w:rsidRPr="0061282E" w:rsidRDefault="0061282E" w:rsidP="00C02F0F">
                  <w:pPr>
                    <w:contextualSpacing/>
                    <w:outlineLvl w:val="0"/>
                    <w:rPr>
                      <w:rFonts w:ascii="Courier New" w:eastAsia="Calibri" w:hAnsi="Courier New" w:cs="Courier New"/>
                      <w:kern w:val="28"/>
                    </w:rPr>
                  </w:pPr>
                </w:p>
                <w:p w:rsidR="0061282E" w:rsidRPr="0061282E" w:rsidRDefault="0061282E" w:rsidP="00C02F0F">
                  <w:pPr>
                    <w:contextualSpacing/>
                    <w:outlineLvl w:val="0"/>
                    <w:rPr>
                      <w:rFonts w:ascii="Courier New" w:eastAsia="Calibri" w:hAnsi="Courier New" w:cs="Courier New"/>
                      <w:kern w:val="28"/>
                    </w:rPr>
                  </w:pPr>
                </w:p>
              </w:tc>
            </w:tr>
          </w:tbl>
          <w:p w:rsidR="0061282E" w:rsidRPr="0061282E" w:rsidRDefault="0061282E" w:rsidP="0061282E">
            <w:pPr>
              <w:ind w:firstLine="0"/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  <w:r w:rsidRPr="0061282E">
              <w:rPr>
                <w:rFonts w:ascii="Courier New" w:eastAsia="Calibri" w:hAnsi="Courier New" w:cs="Courier New"/>
                <w:kern w:val="28"/>
              </w:rPr>
              <w:t>Дата выдачи:</w:t>
            </w:r>
          </w:p>
        </w:tc>
        <w:tc>
          <w:tcPr>
            <w:tcW w:w="2552" w:type="dxa"/>
            <w:tcBorders>
              <w:left w:val="nil"/>
            </w:tcBorders>
          </w:tcPr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Default="0061282E" w:rsidP="0061282E">
            <w:pPr>
              <w:ind w:firstLine="0"/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  <w:r w:rsidRPr="0061282E">
              <w:rPr>
                <w:rFonts w:ascii="Courier New" w:eastAsia="Calibri" w:hAnsi="Courier New" w:cs="Courier New"/>
                <w:kern w:val="28"/>
              </w:rPr>
              <w:t>И</w:t>
            </w:r>
            <w:r>
              <w:rPr>
                <w:rFonts w:ascii="Courier New" w:eastAsia="Calibri" w:hAnsi="Courier New" w:cs="Courier New"/>
                <w:kern w:val="28"/>
              </w:rPr>
              <w:t>ркутская</w:t>
            </w:r>
            <w:r w:rsidRPr="0061282E">
              <w:rPr>
                <w:rFonts w:ascii="Courier New" w:eastAsia="Calibri" w:hAnsi="Courier New" w:cs="Courier New"/>
                <w:kern w:val="28"/>
              </w:rPr>
              <w:t xml:space="preserve"> </w:t>
            </w:r>
            <w:r>
              <w:rPr>
                <w:rFonts w:ascii="Courier New" w:eastAsia="Calibri" w:hAnsi="Courier New" w:cs="Courier New"/>
                <w:kern w:val="28"/>
              </w:rPr>
              <w:t>область</w:t>
            </w:r>
          </w:p>
          <w:p w:rsidR="0061282E" w:rsidRPr="0061282E" w:rsidRDefault="0061282E" w:rsidP="0061282E">
            <w:pPr>
              <w:ind w:firstLine="0"/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  <w:proofErr w:type="gramStart"/>
            <w:r w:rsidRPr="0061282E">
              <w:rPr>
                <w:rFonts w:ascii="Courier New" w:eastAsia="Calibri" w:hAnsi="Courier New" w:cs="Courier New"/>
                <w:kern w:val="28"/>
              </w:rPr>
              <w:t>(наименование</w:t>
            </w:r>
            <w:proofErr w:type="gramEnd"/>
          </w:p>
          <w:p w:rsidR="0061282E" w:rsidRPr="0061282E" w:rsidRDefault="0061282E" w:rsidP="0061282E">
            <w:pPr>
              <w:ind w:firstLine="0"/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  <w:r w:rsidRPr="0061282E">
              <w:rPr>
                <w:rFonts w:ascii="Courier New" w:eastAsia="Calibri" w:hAnsi="Courier New" w:cs="Courier New"/>
                <w:kern w:val="28"/>
              </w:rPr>
              <w:t>муниципального образования)</w:t>
            </w: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  <w:r w:rsidRPr="0061282E">
              <w:rPr>
                <w:rFonts w:ascii="Courier New" w:eastAsia="Calibri" w:hAnsi="Courier New" w:cs="Courier New"/>
                <w:kern w:val="28"/>
              </w:rPr>
              <w:t>М.П.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</w:tc>
        <w:tc>
          <w:tcPr>
            <w:tcW w:w="4252" w:type="dxa"/>
          </w:tcPr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jc w:val="center"/>
              <w:outlineLvl w:val="0"/>
              <w:rPr>
                <w:rFonts w:ascii="Courier New" w:eastAsia="Calibri" w:hAnsi="Courier New" w:cs="Courier New"/>
                <w:kern w:val="28"/>
              </w:rPr>
            </w:pPr>
            <w:r>
              <w:rPr>
                <w:rFonts w:ascii="Courier New" w:eastAsia="Calibri" w:hAnsi="Courier New" w:cs="Courier New"/>
                <w:kern w:val="28"/>
              </w:rPr>
              <w:t>Удостоверение №</w:t>
            </w:r>
            <w:r w:rsidRPr="0061282E">
              <w:rPr>
                <w:rFonts w:ascii="Courier New" w:eastAsia="Calibri" w:hAnsi="Courier New" w:cs="Courier New"/>
                <w:kern w:val="28"/>
              </w:rPr>
              <w:t>__</w:t>
            </w:r>
          </w:p>
          <w:p w:rsidR="0061282E" w:rsidRPr="0061282E" w:rsidRDefault="0061282E" w:rsidP="00C02F0F">
            <w:pPr>
              <w:contextualSpacing/>
              <w:jc w:val="center"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jc w:val="center"/>
              <w:outlineLvl w:val="0"/>
              <w:rPr>
                <w:rFonts w:ascii="Courier New" w:eastAsia="Calibri" w:hAnsi="Courier New" w:cs="Courier New"/>
                <w:kern w:val="28"/>
              </w:rPr>
            </w:pPr>
            <w:proofErr w:type="gramStart"/>
            <w:r w:rsidRPr="0061282E">
              <w:rPr>
                <w:rFonts w:ascii="Courier New" w:eastAsia="Calibri" w:hAnsi="Courier New" w:cs="Courier New"/>
                <w:kern w:val="28"/>
              </w:rPr>
              <w:t>(</w:t>
            </w:r>
            <w:r>
              <w:rPr>
                <w:rFonts w:ascii="Courier New" w:eastAsia="Calibri" w:hAnsi="Courier New" w:cs="Courier New"/>
                <w:kern w:val="28"/>
              </w:rPr>
              <w:t>фамилия</w:t>
            </w:r>
            <w:proofErr w:type="gramEnd"/>
          </w:p>
          <w:p w:rsidR="0061282E" w:rsidRPr="0061282E" w:rsidRDefault="0061282E" w:rsidP="00C02F0F">
            <w:pPr>
              <w:contextualSpacing/>
              <w:jc w:val="center"/>
              <w:outlineLvl w:val="0"/>
              <w:rPr>
                <w:rFonts w:ascii="Courier New" w:eastAsia="Calibri" w:hAnsi="Courier New" w:cs="Courier New"/>
                <w:kern w:val="28"/>
              </w:rPr>
            </w:pPr>
            <w:r>
              <w:rPr>
                <w:rFonts w:ascii="Courier New" w:eastAsia="Calibri" w:hAnsi="Courier New" w:cs="Courier New"/>
                <w:kern w:val="28"/>
              </w:rPr>
              <w:t xml:space="preserve">имя </w:t>
            </w:r>
            <w:r w:rsidRPr="0061282E">
              <w:rPr>
                <w:rFonts w:ascii="Courier New" w:eastAsia="Calibri" w:hAnsi="Courier New" w:cs="Courier New"/>
                <w:kern w:val="28"/>
              </w:rPr>
              <w:t>отчество)</w:t>
            </w:r>
          </w:p>
          <w:p w:rsidR="0061282E" w:rsidRPr="0061282E" w:rsidRDefault="0061282E" w:rsidP="00C02F0F">
            <w:pPr>
              <w:contextualSpacing/>
              <w:jc w:val="center"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C02F0F">
            <w:pPr>
              <w:contextualSpacing/>
              <w:jc w:val="center"/>
              <w:outlineLvl w:val="0"/>
              <w:rPr>
                <w:rFonts w:ascii="Courier New" w:eastAsia="Calibri" w:hAnsi="Courier New" w:cs="Courier New"/>
                <w:kern w:val="28"/>
              </w:rPr>
            </w:pPr>
            <w:r>
              <w:rPr>
                <w:rFonts w:ascii="Courier New" w:eastAsia="Calibri" w:hAnsi="Courier New" w:cs="Courier New"/>
                <w:kern w:val="28"/>
              </w:rPr>
              <w:t>является старостой</w:t>
            </w:r>
            <w:r w:rsidRPr="0061282E">
              <w:rPr>
                <w:rFonts w:ascii="Courier New" w:eastAsia="Calibri" w:hAnsi="Courier New" w:cs="Courier New"/>
                <w:kern w:val="28"/>
              </w:rPr>
              <w:t xml:space="preserve"> (категория и наименование </w:t>
            </w:r>
            <w:r w:rsidRPr="0061282E">
              <w:rPr>
                <w:rFonts w:ascii="Courier New" w:eastAsia="Calibri" w:hAnsi="Courier New" w:cs="Courier New"/>
                <w:kern w:val="28"/>
              </w:rPr>
              <w:lastRenderedPageBreak/>
              <w:t>сельского населенного пункта)</w:t>
            </w:r>
          </w:p>
          <w:p w:rsidR="0061282E" w:rsidRPr="0061282E" w:rsidRDefault="0061282E" w:rsidP="00C02F0F">
            <w:pPr>
              <w:contextualSpacing/>
              <w:jc w:val="center"/>
              <w:outlineLvl w:val="0"/>
              <w:rPr>
                <w:rFonts w:ascii="Courier New" w:eastAsia="Calibri" w:hAnsi="Courier New" w:cs="Courier New"/>
                <w:kern w:val="28"/>
              </w:rPr>
            </w:pPr>
          </w:p>
          <w:p w:rsidR="0061282E" w:rsidRPr="0061282E" w:rsidRDefault="0061282E" w:rsidP="0061282E">
            <w:pPr>
              <w:ind w:firstLine="0"/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  <w:r w:rsidRPr="0061282E">
              <w:rPr>
                <w:rFonts w:ascii="Courier New" w:eastAsia="Calibri" w:hAnsi="Courier New" w:cs="Courier New"/>
                <w:kern w:val="28"/>
              </w:rPr>
              <w:t>Глава</w:t>
            </w:r>
          </w:p>
          <w:p w:rsidR="0061282E" w:rsidRDefault="0061282E" w:rsidP="0061282E">
            <w:pPr>
              <w:ind w:firstLine="0"/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  <w:r>
              <w:rPr>
                <w:rFonts w:ascii="Courier New" w:eastAsia="Calibri" w:hAnsi="Courier New" w:cs="Courier New"/>
                <w:kern w:val="28"/>
              </w:rPr>
              <w:t xml:space="preserve">Муниципального </w:t>
            </w:r>
            <w:r w:rsidRPr="0061282E">
              <w:rPr>
                <w:rFonts w:ascii="Courier New" w:eastAsia="Calibri" w:hAnsi="Courier New" w:cs="Courier New"/>
                <w:kern w:val="28"/>
              </w:rPr>
              <w:t>образования__________</w:t>
            </w:r>
          </w:p>
          <w:p w:rsidR="0061282E" w:rsidRPr="0061282E" w:rsidRDefault="0061282E" w:rsidP="0061282E">
            <w:pPr>
              <w:ind w:firstLine="0"/>
              <w:contextualSpacing/>
              <w:outlineLvl w:val="0"/>
              <w:rPr>
                <w:rFonts w:ascii="Courier New" w:eastAsia="Calibri" w:hAnsi="Courier New" w:cs="Courier New"/>
                <w:kern w:val="28"/>
              </w:rPr>
            </w:pPr>
            <w:r>
              <w:rPr>
                <w:rFonts w:ascii="Courier New" w:eastAsia="Calibri" w:hAnsi="Courier New" w:cs="Courier New"/>
                <w:kern w:val="28"/>
              </w:rPr>
              <w:t>И.О.</w:t>
            </w:r>
            <w:r w:rsidRPr="0061282E">
              <w:rPr>
                <w:rFonts w:ascii="Courier New" w:eastAsia="Calibri" w:hAnsi="Courier New" w:cs="Courier New"/>
                <w:kern w:val="28"/>
              </w:rPr>
              <w:t>Фамилия</w:t>
            </w:r>
          </w:p>
        </w:tc>
      </w:tr>
    </w:tbl>
    <w:p w:rsidR="00E13ED2" w:rsidRPr="0061282E" w:rsidRDefault="00E13ED2" w:rsidP="0061282E">
      <w:pPr>
        <w:ind w:firstLine="0"/>
        <w:rPr>
          <w:rFonts w:ascii="Arial" w:hAnsi="Arial" w:cs="Arial"/>
        </w:rPr>
      </w:pPr>
    </w:p>
    <w:sectPr w:rsidR="00E13ED2" w:rsidRPr="0061282E" w:rsidSect="00F73CDA">
      <w:pgSz w:w="11900" w:h="16800"/>
      <w:pgMar w:top="1134" w:right="567" w:bottom="709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4E7" w:rsidRDefault="008204E7" w:rsidP="00DE28F7">
      <w:r>
        <w:separator/>
      </w:r>
    </w:p>
  </w:endnote>
  <w:endnote w:type="continuationSeparator" w:id="0">
    <w:p w:rsidR="008204E7" w:rsidRDefault="008204E7" w:rsidP="00DE2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4E7" w:rsidRDefault="008204E7" w:rsidP="00DE28F7">
      <w:r>
        <w:separator/>
      </w:r>
    </w:p>
  </w:footnote>
  <w:footnote w:type="continuationSeparator" w:id="0">
    <w:p w:rsidR="008204E7" w:rsidRDefault="008204E7" w:rsidP="00DE28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8CB"/>
    <w:rsid w:val="0000170E"/>
    <w:rsid w:val="00163F25"/>
    <w:rsid w:val="001F27F6"/>
    <w:rsid w:val="00222455"/>
    <w:rsid w:val="00422E9E"/>
    <w:rsid w:val="00434E93"/>
    <w:rsid w:val="00574FB8"/>
    <w:rsid w:val="0061282E"/>
    <w:rsid w:val="006426E1"/>
    <w:rsid w:val="006D0C02"/>
    <w:rsid w:val="008204E7"/>
    <w:rsid w:val="008578CB"/>
    <w:rsid w:val="00872363"/>
    <w:rsid w:val="009648B1"/>
    <w:rsid w:val="009C1F09"/>
    <w:rsid w:val="00C4105B"/>
    <w:rsid w:val="00DE28F7"/>
    <w:rsid w:val="00E13ED2"/>
    <w:rsid w:val="00F149A5"/>
    <w:rsid w:val="00F31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78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578C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578CB"/>
    <w:rPr>
      <w:b/>
      <w:bCs/>
      <w:color w:val="106BBE"/>
    </w:rPr>
  </w:style>
  <w:style w:type="paragraph" w:customStyle="1" w:styleId="a4">
    <w:name w:val="Прижатый влево"/>
    <w:basedOn w:val="a"/>
    <w:next w:val="a"/>
    <w:uiPriority w:val="99"/>
    <w:rsid w:val="008578CB"/>
    <w:pPr>
      <w:ind w:firstLine="0"/>
      <w:jc w:val="left"/>
    </w:pPr>
  </w:style>
  <w:style w:type="paragraph" w:styleId="a5">
    <w:name w:val="Body Text Indent"/>
    <w:basedOn w:val="a"/>
    <w:link w:val="a6"/>
    <w:rsid w:val="008578CB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8578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uiPriority w:val="99"/>
    <w:rsid w:val="008578CB"/>
    <w:pPr>
      <w:widowControl/>
      <w:autoSpaceDE/>
      <w:autoSpaceDN/>
      <w:adjustRightInd/>
      <w:ind w:firstLine="0"/>
      <w:jc w:val="left"/>
    </w:pPr>
    <w:rPr>
      <w:rFonts w:ascii="Courier New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8578C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8578C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9">
    <w:name w:val="Hyperlink"/>
    <w:rsid w:val="00DE28F7"/>
    <w:rPr>
      <w:color w:val="0000FF"/>
      <w:u w:val="single"/>
    </w:rPr>
  </w:style>
  <w:style w:type="paragraph" w:styleId="aa">
    <w:name w:val="No Spacing"/>
    <w:uiPriority w:val="1"/>
    <w:qFormat/>
    <w:rsid w:val="00DE28F7"/>
    <w:pPr>
      <w:spacing w:after="0" w:line="240" w:lineRule="auto"/>
    </w:pPr>
  </w:style>
  <w:style w:type="paragraph" w:styleId="ab">
    <w:name w:val="footnote text"/>
    <w:basedOn w:val="a"/>
    <w:link w:val="ac"/>
    <w:semiHidden/>
    <w:unhideWhenUsed/>
    <w:rsid w:val="00DE28F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DE28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unhideWhenUsed/>
    <w:rsid w:val="00DE28F7"/>
    <w:rPr>
      <w:vertAlign w:val="superscript"/>
    </w:rPr>
  </w:style>
  <w:style w:type="table" w:styleId="ae">
    <w:name w:val="Table Grid"/>
    <w:basedOn w:val="a1"/>
    <w:uiPriority w:val="39"/>
    <w:rsid w:val="00612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2019-03-15T01:51:00Z</dcterms:created>
  <dcterms:modified xsi:type="dcterms:W3CDTF">2019-07-02T02:59:00Z</dcterms:modified>
</cp:coreProperties>
</file>